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D5A42" w14:textId="77777777" w:rsidR="00413259" w:rsidRDefault="00413259" w:rsidP="00413259">
      <w:pPr>
        <w:pStyle w:val="Kop2"/>
      </w:pPr>
      <w:r>
        <w:t>PLAFONDROOSTER GEPERFOREERD</w:t>
      </w:r>
    </w:p>
    <w:p w14:paraId="178C66E7" w14:textId="77777777" w:rsidR="00413259" w:rsidRDefault="00413259" w:rsidP="00413259">
      <w:pPr>
        <w:pStyle w:val="Geenafstand"/>
        <w:rPr>
          <w:rFonts w:cs="Calibri"/>
          <w:sz w:val="20"/>
          <w:szCs w:val="20"/>
          <w:lang w:val="nl-NL"/>
        </w:rPr>
      </w:pPr>
    </w:p>
    <w:p w14:paraId="00547CFF" w14:textId="77777777" w:rsidR="00413259" w:rsidRDefault="00413259" w:rsidP="00413259">
      <w:pPr>
        <w:pStyle w:val="Geenafstand"/>
        <w:numPr>
          <w:ilvl w:val="0"/>
          <w:numId w:val="28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Fabricaat: Waterloo B.V.</w:t>
      </w:r>
    </w:p>
    <w:p w14:paraId="444BE448" w14:textId="77777777" w:rsidR="00413259" w:rsidRDefault="00413259" w:rsidP="00413259">
      <w:pPr>
        <w:pStyle w:val="Geenafstand"/>
        <w:numPr>
          <w:ilvl w:val="0"/>
          <w:numId w:val="28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Modulair geperforeerd plafondrooster.</w:t>
      </w:r>
    </w:p>
    <w:p w14:paraId="2E8166FD" w14:textId="77777777" w:rsidR="00413259" w:rsidRDefault="00413259" w:rsidP="00413259">
      <w:pPr>
        <w:pStyle w:val="Geenafstand"/>
        <w:numPr>
          <w:ilvl w:val="0"/>
          <w:numId w:val="28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Type: MWVPD-..... \ MWVP-..... \.....</w:t>
      </w:r>
    </w:p>
    <w:p w14:paraId="3558CF0E" w14:textId="77777777" w:rsidR="00413259" w:rsidRDefault="00413259" w:rsidP="00413259">
      <w:pPr>
        <w:pStyle w:val="Geenafstand"/>
        <w:numPr>
          <w:ilvl w:val="0"/>
          <w:numId w:val="28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Toevoer. </w:t>
      </w:r>
    </w:p>
    <w:p w14:paraId="2B0C0914" w14:textId="77777777" w:rsidR="00413259" w:rsidRDefault="00413259" w:rsidP="00413259">
      <w:pPr>
        <w:pStyle w:val="Geenafstand"/>
        <w:numPr>
          <w:ilvl w:val="0"/>
          <w:numId w:val="28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Vorm: vierkant.</w:t>
      </w:r>
    </w:p>
    <w:p w14:paraId="07C51890" w14:textId="77777777" w:rsidR="00413259" w:rsidRDefault="00413259" w:rsidP="00413259">
      <w:pPr>
        <w:pStyle w:val="Geenafstand"/>
        <w:numPr>
          <w:ilvl w:val="0"/>
          <w:numId w:val="28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Montagewijze: inleg.</w:t>
      </w:r>
    </w:p>
    <w:p w14:paraId="2F4C0D0D" w14:textId="77777777" w:rsidR="00413259" w:rsidRDefault="00413259" w:rsidP="00413259">
      <w:pPr>
        <w:pStyle w:val="Geenafstand"/>
        <w:numPr>
          <w:ilvl w:val="0"/>
          <w:numId w:val="28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Debiet (m3/h): .....</w:t>
      </w:r>
    </w:p>
    <w:p w14:paraId="139D832B" w14:textId="77777777" w:rsidR="00413259" w:rsidRDefault="00413259" w:rsidP="00413259">
      <w:pPr>
        <w:pStyle w:val="Geenafstand"/>
        <w:numPr>
          <w:ilvl w:val="0"/>
          <w:numId w:val="28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Weerstand (Pa): .....</w:t>
      </w:r>
    </w:p>
    <w:p w14:paraId="1CBDBB20" w14:textId="77777777" w:rsidR="00413259" w:rsidRDefault="00413259" w:rsidP="00413259">
      <w:pPr>
        <w:pStyle w:val="Geenafstand"/>
        <w:numPr>
          <w:ilvl w:val="0"/>
          <w:numId w:val="28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Worp (m): .....</w:t>
      </w:r>
    </w:p>
    <w:p w14:paraId="35C07E70" w14:textId="77777777" w:rsidR="00413259" w:rsidRDefault="00413259" w:rsidP="00413259">
      <w:pPr>
        <w:pStyle w:val="Geenafstand"/>
        <w:numPr>
          <w:ilvl w:val="0"/>
          <w:numId w:val="28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Geluidsvermogen (dB(A)): .....</w:t>
      </w:r>
    </w:p>
    <w:p w14:paraId="34BF50ED" w14:textId="77777777" w:rsidR="00413259" w:rsidRDefault="00413259" w:rsidP="00413259">
      <w:pPr>
        <w:pStyle w:val="Geenafstand"/>
        <w:numPr>
          <w:ilvl w:val="0"/>
          <w:numId w:val="28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Afmetingen (</w:t>
      </w:r>
      <w:proofErr w:type="spellStart"/>
      <w:r>
        <w:rPr>
          <w:rFonts w:cs="Calibri"/>
          <w:sz w:val="20"/>
          <w:szCs w:val="20"/>
          <w:lang w:val="nl-NL"/>
        </w:rPr>
        <w:t>bxh</w:t>
      </w:r>
      <w:proofErr w:type="spellEnd"/>
      <w:r>
        <w:rPr>
          <w:rFonts w:cs="Calibri"/>
          <w:sz w:val="20"/>
          <w:szCs w:val="20"/>
          <w:lang w:val="nl-NL"/>
        </w:rPr>
        <w:t>) (mm): …………….</w:t>
      </w:r>
    </w:p>
    <w:p w14:paraId="2A905D74" w14:textId="77777777" w:rsidR="00413259" w:rsidRDefault="00413259" w:rsidP="00413259">
      <w:pPr>
        <w:pStyle w:val="Geenafstand"/>
        <w:numPr>
          <w:ilvl w:val="0"/>
          <w:numId w:val="28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Aansluiting: rond of ovaal</w:t>
      </w:r>
    </w:p>
    <w:p w14:paraId="7F5DFE4F" w14:textId="77777777" w:rsidR="00413259" w:rsidRDefault="00413259" w:rsidP="00413259">
      <w:pPr>
        <w:pStyle w:val="Geenafstand"/>
        <w:numPr>
          <w:ilvl w:val="0"/>
          <w:numId w:val="28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Aansluitdiameter (mm): .....</w:t>
      </w:r>
    </w:p>
    <w:p w14:paraId="53F20E5D" w14:textId="77777777" w:rsidR="00413259" w:rsidRDefault="00413259" w:rsidP="00413259">
      <w:pPr>
        <w:pStyle w:val="Geenafstand"/>
        <w:numPr>
          <w:ilvl w:val="0"/>
          <w:numId w:val="28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Materiaal, rooster: aluminium.</w:t>
      </w:r>
    </w:p>
    <w:p w14:paraId="081DF4C2" w14:textId="77777777" w:rsidR="00413259" w:rsidRDefault="00413259" w:rsidP="00413259">
      <w:pPr>
        <w:pStyle w:val="Geenafstand"/>
        <w:numPr>
          <w:ilvl w:val="0"/>
          <w:numId w:val="28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Kleur (RAL): 9001 \ (RAL) 9010. \Kleur (RAL): .....</w:t>
      </w:r>
    </w:p>
    <w:p w14:paraId="00436A55" w14:textId="77777777" w:rsidR="00413259" w:rsidRDefault="00413259" w:rsidP="00413259">
      <w:pPr>
        <w:pStyle w:val="Geenafstand"/>
        <w:numPr>
          <w:ilvl w:val="0"/>
          <w:numId w:val="28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Plenum box: is inclusief bij dit type roosters</w:t>
      </w:r>
    </w:p>
    <w:p w14:paraId="3552E6AB" w14:textId="77777777" w:rsidR="00413259" w:rsidRDefault="00413259" w:rsidP="00413259">
      <w:pPr>
        <w:pStyle w:val="Geenafstand"/>
        <w:numPr>
          <w:ilvl w:val="0"/>
          <w:numId w:val="28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materiaal: staalplaat.</w:t>
      </w:r>
    </w:p>
    <w:p w14:paraId="4867F2E8" w14:textId="77777777" w:rsidR="00413259" w:rsidRDefault="00413259" w:rsidP="00413259">
      <w:pPr>
        <w:pStyle w:val="Geenafstand"/>
        <w:numPr>
          <w:ilvl w:val="0"/>
          <w:numId w:val="28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geïsoleerd. \- </w:t>
      </w:r>
      <w:proofErr w:type="spellStart"/>
      <w:r>
        <w:rPr>
          <w:rFonts w:cs="Calibri"/>
          <w:sz w:val="20"/>
          <w:szCs w:val="20"/>
          <w:lang w:val="nl-NL"/>
        </w:rPr>
        <w:t>ongeïsoleerd</w:t>
      </w:r>
      <w:proofErr w:type="spellEnd"/>
      <w:r>
        <w:rPr>
          <w:rFonts w:cs="Calibri"/>
          <w:sz w:val="20"/>
          <w:szCs w:val="20"/>
          <w:lang w:val="nl-NL"/>
        </w:rPr>
        <w:t>.</w:t>
      </w:r>
    </w:p>
    <w:p w14:paraId="56DE8CC4" w14:textId="77777777" w:rsidR="00413259" w:rsidRDefault="00413259" w:rsidP="00413259">
      <w:pPr>
        <w:pStyle w:val="Geenafstand"/>
        <w:numPr>
          <w:ilvl w:val="0"/>
          <w:numId w:val="28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Toebehoren:</w:t>
      </w:r>
    </w:p>
    <w:p w14:paraId="32CB16EB" w14:textId="77777777" w:rsidR="00413259" w:rsidRDefault="00413259" w:rsidP="00413259">
      <w:pPr>
        <w:pStyle w:val="Geenafstand"/>
        <w:numPr>
          <w:ilvl w:val="0"/>
          <w:numId w:val="28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Bevestigingsmiddelen.....</w:t>
      </w:r>
    </w:p>
    <w:p w14:paraId="343AF570" w14:textId="77777777" w:rsidR="00413259" w:rsidRDefault="00413259" w:rsidP="00413259">
      <w:pPr>
        <w:pStyle w:val="Geenafstand"/>
        <w:rPr>
          <w:rFonts w:cs="Calibri"/>
          <w:sz w:val="20"/>
          <w:szCs w:val="20"/>
          <w:lang w:val="nl-NL"/>
        </w:rPr>
      </w:pPr>
    </w:p>
    <w:p w14:paraId="54E688C7" w14:textId="77777777" w:rsidR="00413259" w:rsidRDefault="00413259" w:rsidP="00413259">
      <w:pPr>
        <w:pStyle w:val="Geenafstand"/>
        <w:rPr>
          <w:rFonts w:cs="Calibri"/>
          <w:sz w:val="20"/>
          <w:szCs w:val="20"/>
          <w:lang w:val="nl-NL"/>
        </w:rPr>
      </w:pPr>
    </w:p>
    <w:p w14:paraId="2B1A11E3" w14:textId="77777777" w:rsidR="00413259" w:rsidRDefault="00413259" w:rsidP="00413259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  <w:r>
        <w:rPr>
          <w:rFonts w:cs="Calibri"/>
          <w:color w:val="0070C0"/>
          <w:sz w:val="20"/>
          <w:szCs w:val="20"/>
          <w:u w:val="single"/>
          <w:lang w:val="nl-NL"/>
        </w:rPr>
        <w:t>LUCHTBEHANDELINGSINSTALLATIE:</w:t>
      </w:r>
    </w:p>
    <w:p w14:paraId="222CF1E8" w14:textId="77777777" w:rsidR="00413259" w:rsidRDefault="00413259" w:rsidP="00413259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Lucht toevoer rooster geperforeerd voor montage in verlaagd plafond.</w:t>
      </w:r>
    </w:p>
    <w:p w14:paraId="31490CDA" w14:textId="77777777" w:rsidR="00413259" w:rsidRDefault="00413259" w:rsidP="00413259">
      <w:pPr>
        <w:pStyle w:val="Geenafstand"/>
        <w:rPr>
          <w:rFonts w:cs="Calibri"/>
          <w:sz w:val="20"/>
          <w:szCs w:val="20"/>
          <w:lang w:val="nl-NL"/>
        </w:rPr>
      </w:pPr>
    </w:p>
    <w:p w14:paraId="5A7ECA2E" w14:textId="77777777" w:rsidR="00413259" w:rsidRDefault="00413259" w:rsidP="00413259">
      <w:pPr>
        <w:pStyle w:val="Geenafstand"/>
        <w:rPr>
          <w:rFonts w:cs="Calibri"/>
          <w:sz w:val="20"/>
          <w:szCs w:val="20"/>
          <w:lang w:val="nl-NL"/>
        </w:rPr>
      </w:pPr>
    </w:p>
    <w:p w14:paraId="4D1F2F63" w14:textId="77777777" w:rsidR="00413259" w:rsidRDefault="00413259" w:rsidP="00413259">
      <w:pPr>
        <w:pStyle w:val="Geenafstand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2F61AEF" wp14:editId="26740E81">
            <wp:simplePos x="0" y="0"/>
            <wp:positionH relativeFrom="margin">
              <wp:align>left</wp:align>
            </wp:positionH>
            <wp:positionV relativeFrom="paragraph">
              <wp:posOffset>1944371</wp:posOffset>
            </wp:positionV>
            <wp:extent cx="3052569" cy="1875150"/>
            <wp:effectExtent l="0" t="0" r="0" b="0"/>
            <wp:wrapNone/>
            <wp:docPr id="37" name="Afbeelding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Afbeelding 4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52569" cy="18751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4EEF6AF" w14:textId="0E8D0028" w:rsidR="005B2E05" w:rsidRPr="00413259" w:rsidRDefault="005B2E05" w:rsidP="00413259"/>
    <w:sectPr w:rsidR="005B2E05" w:rsidRPr="0041325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CE44" w14:textId="77777777" w:rsidR="009400DB" w:rsidRDefault="001D0437">
      <w:r>
        <w:separator/>
      </w:r>
    </w:p>
  </w:endnote>
  <w:endnote w:type="continuationSeparator" w:id="0">
    <w:p w14:paraId="4D50FCBE" w14:textId="77777777" w:rsidR="009400DB" w:rsidRDefault="001D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9F2C" w14:textId="77777777" w:rsidR="001C4E21" w:rsidRDefault="001D0437">
    <w:pPr>
      <w:pStyle w:val="Voettekst"/>
      <w:ind w:right="-1077"/>
    </w:pPr>
    <w:r>
      <w:tab/>
    </w:r>
    <w:r>
      <w:rPr>
        <w:rFonts w:ascii="Calibri Light" w:hAnsi="Calibri Light" w:cs="Calibri Light"/>
        <w:color w:val="000000"/>
      </w:rPr>
      <w:t xml:space="preserve">OC Waterloo                                                                       </w:t>
    </w:r>
    <w:r>
      <w:rPr>
        <w:rFonts w:ascii="Calibri Light" w:hAnsi="Calibri Light" w:cs="Calibri Light"/>
        <w:color w:val="000000"/>
        <w:shd w:val="clear" w:color="auto" w:fill="FFFFFF"/>
      </w:rPr>
      <w:t>T: </w:t>
    </w:r>
    <w:hyperlink r:id="rId1" w:history="1">
      <w:r>
        <w:rPr>
          <w:rStyle w:val="Hyperlink"/>
          <w:rFonts w:ascii="Calibri Light" w:hAnsi="Calibri Light" w:cs="Calibri Light"/>
          <w:color w:val="000000"/>
          <w:u w:val="none"/>
          <w:shd w:val="clear" w:color="auto" w:fill="FFFFFF"/>
        </w:rPr>
        <w:t>+31 (0)548 - 374 375</w:t>
      </w:r>
    </w:hyperlink>
    <w:r>
      <w:rPr>
        <w:rFonts w:ascii="Calibri Light" w:hAnsi="Calibri Light" w:cs="Calibri Light"/>
        <w:color w:val="000000"/>
      </w:rPr>
      <w:t xml:space="preserve"> - E: </w:t>
    </w:r>
    <w:hyperlink r:id="rId2" w:history="1">
      <w:r>
        <w:rPr>
          <w:rStyle w:val="Hyperlink"/>
          <w:rFonts w:ascii="Calibri Light" w:hAnsi="Calibri Light" w:cs="Calibri Light"/>
          <w:shd w:val="clear" w:color="auto" w:fill="FFFFFF"/>
        </w:rPr>
        <w:t>verkoop@oc-waterloo.nl</w:t>
      </w:r>
    </w:hyperlink>
  </w:p>
  <w:p w14:paraId="039B24A5" w14:textId="77777777" w:rsidR="001C4E21" w:rsidRDefault="00413259">
    <w:pPr>
      <w:pStyle w:val="Voettekst"/>
      <w:tabs>
        <w:tab w:val="clear" w:pos="4536"/>
        <w:tab w:val="clear" w:pos="9072"/>
        <w:tab w:val="left" w:pos="3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42AB" w14:textId="77777777" w:rsidR="009400DB" w:rsidRDefault="001D0437">
      <w:r>
        <w:rPr>
          <w:color w:val="000000"/>
        </w:rPr>
        <w:separator/>
      </w:r>
    </w:p>
  </w:footnote>
  <w:footnote w:type="continuationSeparator" w:id="0">
    <w:p w14:paraId="0FC08DF4" w14:textId="77777777" w:rsidR="009400DB" w:rsidRDefault="001D0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00C0" w14:textId="77777777" w:rsidR="001C4E21" w:rsidRDefault="001D0437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FF6FFF" wp14:editId="38787C21">
          <wp:simplePos x="0" y="0"/>
          <wp:positionH relativeFrom="margin">
            <wp:posOffset>4624706</wp:posOffset>
          </wp:positionH>
          <wp:positionV relativeFrom="paragraph">
            <wp:posOffset>169548</wp:posOffset>
          </wp:positionV>
          <wp:extent cx="1275716" cy="704216"/>
          <wp:effectExtent l="0" t="0" r="634" b="634"/>
          <wp:wrapTopAndBottom/>
          <wp:docPr id="1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5716" cy="7042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015"/>
    <w:multiLevelType w:val="multilevel"/>
    <w:tmpl w:val="7CAA06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386"/>
    <w:multiLevelType w:val="multilevel"/>
    <w:tmpl w:val="42AAF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06E9F"/>
    <w:multiLevelType w:val="multilevel"/>
    <w:tmpl w:val="0EC05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7B75"/>
    <w:multiLevelType w:val="multilevel"/>
    <w:tmpl w:val="3230C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07AC2"/>
    <w:multiLevelType w:val="multilevel"/>
    <w:tmpl w:val="8EA6DE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9088F"/>
    <w:multiLevelType w:val="multilevel"/>
    <w:tmpl w:val="10DC4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B6C5D"/>
    <w:multiLevelType w:val="multilevel"/>
    <w:tmpl w:val="F3967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A7B68"/>
    <w:multiLevelType w:val="multilevel"/>
    <w:tmpl w:val="15049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45908"/>
    <w:multiLevelType w:val="multilevel"/>
    <w:tmpl w:val="C3E6E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15371"/>
    <w:multiLevelType w:val="multilevel"/>
    <w:tmpl w:val="D528D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52743"/>
    <w:multiLevelType w:val="multilevel"/>
    <w:tmpl w:val="D25A7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B7DB3"/>
    <w:multiLevelType w:val="multilevel"/>
    <w:tmpl w:val="03FE6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329E4"/>
    <w:multiLevelType w:val="multilevel"/>
    <w:tmpl w:val="921E1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D1149"/>
    <w:multiLevelType w:val="multilevel"/>
    <w:tmpl w:val="8078F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82390"/>
    <w:multiLevelType w:val="multilevel"/>
    <w:tmpl w:val="E8AC8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90F6C"/>
    <w:multiLevelType w:val="multilevel"/>
    <w:tmpl w:val="AE6E5E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55AEE"/>
    <w:multiLevelType w:val="multilevel"/>
    <w:tmpl w:val="33105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C4663"/>
    <w:multiLevelType w:val="multilevel"/>
    <w:tmpl w:val="309C3E5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13CF6"/>
    <w:multiLevelType w:val="multilevel"/>
    <w:tmpl w:val="C506E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673328"/>
    <w:multiLevelType w:val="multilevel"/>
    <w:tmpl w:val="99E0A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B1539"/>
    <w:multiLevelType w:val="multilevel"/>
    <w:tmpl w:val="AF5C0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C21043"/>
    <w:multiLevelType w:val="multilevel"/>
    <w:tmpl w:val="23AE490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6CC1CC3"/>
    <w:multiLevelType w:val="multilevel"/>
    <w:tmpl w:val="577499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401A7F"/>
    <w:multiLevelType w:val="multilevel"/>
    <w:tmpl w:val="3ADC75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C22C4C"/>
    <w:multiLevelType w:val="multilevel"/>
    <w:tmpl w:val="411AD1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DB2577"/>
    <w:multiLevelType w:val="multilevel"/>
    <w:tmpl w:val="09A66E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316AEF"/>
    <w:multiLevelType w:val="multilevel"/>
    <w:tmpl w:val="526A1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F3E41"/>
    <w:multiLevelType w:val="multilevel"/>
    <w:tmpl w:val="261EB3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5"/>
  </w:num>
  <w:num w:numId="5">
    <w:abstractNumId w:val="8"/>
  </w:num>
  <w:num w:numId="6">
    <w:abstractNumId w:val="16"/>
  </w:num>
  <w:num w:numId="7">
    <w:abstractNumId w:val="9"/>
  </w:num>
  <w:num w:numId="8">
    <w:abstractNumId w:val="11"/>
  </w:num>
  <w:num w:numId="9">
    <w:abstractNumId w:val="18"/>
  </w:num>
  <w:num w:numId="10">
    <w:abstractNumId w:val="17"/>
  </w:num>
  <w:num w:numId="11">
    <w:abstractNumId w:val="23"/>
  </w:num>
  <w:num w:numId="12">
    <w:abstractNumId w:val="10"/>
  </w:num>
  <w:num w:numId="13">
    <w:abstractNumId w:val="14"/>
  </w:num>
  <w:num w:numId="14">
    <w:abstractNumId w:val="20"/>
  </w:num>
  <w:num w:numId="15">
    <w:abstractNumId w:val="13"/>
  </w:num>
  <w:num w:numId="16">
    <w:abstractNumId w:val="27"/>
  </w:num>
  <w:num w:numId="17">
    <w:abstractNumId w:val="1"/>
  </w:num>
  <w:num w:numId="18">
    <w:abstractNumId w:val="0"/>
  </w:num>
  <w:num w:numId="19">
    <w:abstractNumId w:val="12"/>
  </w:num>
  <w:num w:numId="20">
    <w:abstractNumId w:val="4"/>
  </w:num>
  <w:num w:numId="21">
    <w:abstractNumId w:val="24"/>
  </w:num>
  <w:num w:numId="22">
    <w:abstractNumId w:val="3"/>
  </w:num>
  <w:num w:numId="23">
    <w:abstractNumId w:val="22"/>
  </w:num>
  <w:num w:numId="24">
    <w:abstractNumId w:val="26"/>
  </w:num>
  <w:num w:numId="25">
    <w:abstractNumId w:val="7"/>
  </w:num>
  <w:num w:numId="26">
    <w:abstractNumId w:val="19"/>
  </w:num>
  <w:num w:numId="27">
    <w:abstractNumId w:val="25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05"/>
    <w:rsid w:val="00083588"/>
    <w:rsid w:val="00123C4B"/>
    <w:rsid w:val="001546A2"/>
    <w:rsid w:val="001D0170"/>
    <w:rsid w:val="001D0437"/>
    <w:rsid w:val="00203DD8"/>
    <w:rsid w:val="00413259"/>
    <w:rsid w:val="004C4C4C"/>
    <w:rsid w:val="005B2E05"/>
    <w:rsid w:val="006152BB"/>
    <w:rsid w:val="00831B4B"/>
    <w:rsid w:val="008373BC"/>
    <w:rsid w:val="008576CA"/>
    <w:rsid w:val="0092594F"/>
    <w:rsid w:val="00931624"/>
    <w:rsid w:val="009400DB"/>
    <w:rsid w:val="00967A27"/>
    <w:rsid w:val="009C34E9"/>
    <w:rsid w:val="009D322E"/>
    <w:rsid w:val="00A864CA"/>
    <w:rsid w:val="00A93DB1"/>
    <w:rsid w:val="00AD66F1"/>
    <w:rsid w:val="00B31D9A"/>
    <w:rsid w:val="00D02427"/>
    <w:rsid w:val="00D6198D"/>
    <w:rsid w:val="00E222F9"/>
    <w:rsid w:val="00E26814"/>
    <w:rsid w:val="00E74417"/>
    <w:rsid w:val="00E94A82"/>
    <w:rsid w:val="00F142FD"/>
    <w:rsid w:val="00F5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CFB0"/>
  <w15:docId w15:val="{BEAA02BE-9E08-4289-B6C3-44234139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0" w:line="240" w:lineRule="auto"/>
    </w:pPr>
    <w:rPr>
      <w:rFonts w:ascii="Arial" w:eastAsia="Times New Roman" w:hAnsi="Arial" w:cs="Arial"/>
      <w:szCs w:val="24"/>
      <w:lang w:eastAsia="nl-NL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jc w:val="both"/>
      <w:outlineLvl w:val="1"/>
    </w:pPr>
    <w:rPr>
      <w:rFonts w:cs="Times New Roman"/>
      <w:b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</w:style>
  <w:style w:type="character" w:styleId="Hyperlink">
    <w:name w:val="Hyperlink"/>
    <w:rPr>
      <w:color w:val="0000FF"/>
      <w:u w:val="single"/>
    </w:rPr>
  </w:style>
  <w:style w:type="character" w:customStyle="1" w:styleId="Kop2Char">
    <w:name w:val="Kop 2 Char"/>
    <w:basedOn w:val="Standaardalinea-lettertype"/>
    <w:rPr>
      <w:rFonts w:ascii="Arial" w:eastAsia="Times New Roman" w:hAnsi="Arial" w:cs="Times New Roman"/>
      <w:b/>
      <w:szCs w:val="20"/>
      <w:lang w:eastAsia="nl-NL"/>
    </w:rPr>
  </w:style>
  <w:style w:type="paragraph" w:styleId="Geenafstand">
    <w:name w:val="No Spacing"/>
    <w:pPr>
      <w:suppressAutoHyphens/>
      <w:spacing w:after="0" w:line="240" w:lineRule="auto"/>
    </w:pPr>
    <w:rPr>
      <w:rFonts w:eastAsia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koop@oc-waterloo.nl" TargetMode="External"/><Relationship Id="rId1" Type="http://schemas.openxmlformats.org/officeDocument/2006/relationships/hyperlink" Target="tel:0031054837437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 Drijer</dc:creator>
  <dc:description/>
  <cp:lastModifiedBy>Rob  Drijer</cp:lastModifiedBy>
  <cp:revision>2</cp:revision>
  <dcterms:created xsi:type="dcterms:W3CDTF">2022-01-11T09:56:00Z</dcterms:created>
  <dcterms:modified xsi:type="dcterms:W3CDTF">2022-01-11T09:56:00Z</dcterms:modified>
</cp:coreProperties>
</file>